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14159" w14:textId="24FDBED3" w:rsidR="00482D7F" w:rsidRPr="004638D1" w:rsidRDefault="00482D7F" w:rsidP="00ED6191">
      <w:pPr>
        <w:spacing w:after="0" w:line="240" w:lineRule="auto"/>
        <w:ind w:left="1440"/>
        <w:jc w:val="center"/>
        <w:rPr>
          <w:rFonts w:ascii="Times New Roman" w:eastAsia="Times New Roman" w:hAnsi="Times New Roman" w:cs="Times New Roman"/>
        </w:rPr>
      </w:pPr>
      <w:r w:rsidRPr="004638D1">
        <w:rPr>
          <w:rFonts w:ascii="Times New Roman" w:eastAsia="Times New Roman" w:hAnsi="Times New Roman" w:cs="Times New Roman"/>
          <w:noProof/>
          <w:color w:val="000000"/>
          <w:bdr w:val="none" w:sz="0" w:space="0" w:color="auto" w:frame="1"/>
        </w:rPr>
        <w:drawing>
          <wp:inline distT="0" distB="0" distL="0" distR="0" wp14:anchorId="2051720E" wp14:editId="2A30962B">
            <wp:extent cx="657225" cy="1095375"/>
            <wp:effectExtent l="0" t="0" r="9525" b="9525"/>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d and white sig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095375"/>
                    </a:xfrm>
                    <a:prstGeom prst="rect">
                      <a:avLst/>
                    </a:prstGeom>
                    <a:noFill/>
                    <a:ln>
                      <a:noFill/>
                    </a:ln>
                  </pic:spPr>
                </pic:pic>
              </a:graphicData>
            </a:graphic>
          </wp:inline>
        </w:drawing>
      </w:r>
    </w:p>
    <w:p w14:paraId="3284F15D" w14:textId="2C55AA97" w:rsidR="00482D7F" w:rsidRPr="004638D1" w:rsidRDefault="00ED6191" w:rsidP="00ED6191">
      <w:pPr>
        <w:spacing w:after="0" w:line="240" w:lineRule="auto"/>
        <w:jc w:val="right"/>
        <w:rPr>
          <w:rFonts w:ascii="Times New Roman" w:eastAsia="Times New Roman" w:hAnsi="Times New Roman" w:cs="Times New Roman"/>
        </w:rPr>
      </w:pPr>
      <w:r w:rsidRPr="004638D1">
        <w:rPr>
          <w:rFonts w:ascii="Times New Roman" w:eastAsia="Times New Roman" w:hAnsi="Times New Roman" w:cs="Times New Roman"/>
          <w:b/>
          <w:bCs/>
          <w:color w:val="000000"/>
        </w:rPr>
        <w:t>FOR MORE INFORMATION</w:t>
      </w:r>
      <w:r w:rsidR="00482D7F" w:rsidRPr="004638D1">
        <w:rPr>
          <w:rFonts w:ascii="Times New Roman" w:eastAsia="Times New Roman" w:hAnsi="Times New Roman" w:cs="Times New Roman"/>
          <w:b/>
          <w:bCs/>
          <w:color w:val="000000"/>
        </w:rPr>
        <w:t>:</w:t>
      </w:r>
      <w:r w:rsidR="00482D7F" w:rsidRPr="004638D1">
        <w:rPr>
          <w:rFonts w:ascii="Times New Roman" w:eastAsia="Times New Roman" w:hAnsi="Times New Roman" w:cs="Times New Roman"/>
          <w:b/>
          <w:bCs/>
          <w:color w:val="000000"/>
        </w:rPr>
        <w:br/>
      </w:r>
      <w:r w:rsidR="00482D7F" w:rsidRPr="004638D1">
        <w:rPr>
          <w:rFonts w:ascii="Times New Roman" w:eastAsia="Times New Roman" w:hAnsi="Times New Roman" w:cs="Times New Roman"/>
          <w:color w:val="000000"/>
        </w:rPr>
        <w:t>Sarah Wynn Benton</w:t>
      </w:r>
      <w:r w:rsidR="00482D7F" w:rsidRPr="004638D1">
        <w:rPr>
          <w:rFonts w:ascii="Times New Roman" w:eastAsia="Times New Roman" w:hAnsi="Times New Roman" w:cs="Times New Roman"/>
          <w:color w:val="000000"/>
        </w:rPr>
        <w:br/>
        <w:t>BRAVE Public Relations</w:t>
      </w:r>
      <w:r w:rsidR="00482D7F" w:rsidRPr="004638D1">
        <w:rPr>
          <w:rFonts w:ascii="Times New Roman" w:eastAsia="Times New Roman" w:hAnsi="Times New Roman" w:cs="Times New Roman"/>
          <w:color w:val="000000"/>
        </w:rPr>
        <w:br/>
        <w:t>404.233.3993</w:t>
      </w:r>
    </w:p>
    <w:p w14:paraId="0A46A95B" w14:textId="4A4F2213" w:rsidR="00482D7F" w:rsidRPr="004638D1" w:rsidRDefault="00A64854" w:rsidP="00ED6191">
      <w:pPr>
        <w:spacing w:after="0" w:line="240" w:lineRule="auto"/>
        <w:jc w:val="right"/>
        <w:rPr>
          <w:rFonts w:ascii="Times New Roman" w:eastAsia="Times New Roman" w:hAnsi="Times New Roman" w:cs="Times New Roman"/>
        </w:rPr>
      </w:pPr>
      <w:hyperlink r:id="rId6" w:history="1">
        <w:r w:rsidR="00482D7F" w:rsidRPr="004638D1">
          <w:rPr>
            <w:rFonts w:ascii="Times New Roman" w:eastAsia="Times New Roman" w:hAnsi="Times New Roman" w:cs="Times New Roman"/>
            <w:color w:val="1155CC"/>
            <w:u w:val="single"/>
          </w:rPr>
          <w:t>sbenton@emailbrave.com</w:t>
        </w:r>
      </w:hyperlink>
      <w:r w:rsidR="00482D7F" w:rsidRPr="004638D1">
        <w:rPr>
          <w:rFonts w:ascii="Times New Roman" w:eastAsia="Times New Roman" w:hAnsi="Times New Roman" w:cs="Times New Roman"/>
        </w:rPr>
        <w:br/>
      </w:r>
    </w:p>
    <w:p w14:paraId="53DBC32D" w14:textId="77777777" w:rsidR="00482D7F" w:rsidRPr="004638D1" w:rsidRDefault="00482D7F" w:rsidP="00482D7F">
      <w:pPr>
        <w:spacing w:after="0" w:line="240" w:lineRule="auto"/>
        <w:rPr>
          <w:rFonts w:ascii="Times New Roman" w:eastAsia="Times New Roman" w:hAnsi="Times New Roman" w:cs="Times New Roman"/>
        </w:rPr>
      </w:pPr>
      <w:r w:rsidRPr="004638D1">
        <w:rPr>
          <w:rFonts w:ascii="Times New Roman" w:eastAsia="Times New Roman" w:hAnsi="Times New Roman" w:cs="Times New Roman"/>
          <w:color w:val="000000"/>
        </w:rPr>
        <w:t>FOR IMMEDIATE RELEASE </w:t>
      </w:r>
    </w:p>
    <w:p w14:paraId="1053F9CA" w14:textId="00A27727" w:rsidR="006A2CEA" w:rsidRPr="004638D1" w:rsidRDefault="006A2CEA" w:rsidP="006A2CEA">
      <w:pPr>
        <w:shd w:val="clear" w:color="auto" w:fill="FFFFFF"/>
        <w:spacing w:after="0" w:line="240" w:lineRule="auto"/>
        <w:jc w:val="center"/>
        <w:rPr>
          <w:rFonts w:ascii="Times New Roman" w:eastAsia="Times New Roman" w:hAnsi="Times New Roman" w:cs="Times New Roman"/>
          <w:b/>
          <w:bCs/>
          <w:color w:val="000000"/>
        </w:rPr>
      </w:pPr>
    </w:p>
    <w:p w14:paraId="73C1D28E" w14:textId="3996365B" w:rsidR="006A2CEA" w:rsidRPr="004638D1" w:rsidRDefault="00A3055F" w:rsidP="006A2CEA">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B013C7" wp14:editId="5746DA0D">
            <wp:extent cx="4543425" cy="2555677"/>
            <wp:effectExtent l="0" t="0" r="0" b="0"/>
            <wp:docPr id="316346409"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46409" name="Picture 1" descr="A blue and white cov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968" cy="2559358"/>
                    </a:xfrm>
                    <a:prstGeom prst="rect">
                      <a:avLst/>
                    </a:prstGeom>
                  </pic:spPr>
                </pic:pic>
              </a:graphicData>
            </a:graphic>
          </wp:inline>
        </w:drawing>
      </w:r>
    </w:p>
    <w:p w14:paraId="565CF5EA" w14:textId="77777777" w:rsidR="00C61370" w:rsidRPr="004638D1" w:rsidRDefault="00C61370" w:rsidP="006A2CEA">
      <w:pPr>
        <w:shd w:val="clear" w:color="auto" w:fill="FFFFFF"/>
        <w:spacing w:after="0" w:line="240" w:lineRule="auto"/>
        <w:jc w:val="center"/>
        <w:rPr>
          <w:rFonts w:ascii="Times New Roman" w:eastAsia="Times New Roman" w:hAnsi="Times New Roman" w:cs="Times New Roman"/>
        </w:rPr>
      </w:pPr>
    </w:p>
    <w:p w14:paraId="10B36A1B" w14:textId="77777777" w:rsidR="00334495" w:rsidRDefault="00482D7F" w:rsidP="00AA1AF7">
      <w:pPr>
        <w:shd w:val="clear" w:color="auto" w:fill="FFFFFF"/>
        <w:spacing w:after="0" w:line="240" w:lineRule="auto"/>
        <w:jc w:val="center"/>
        <w:rPr>
          <w:rFonts w:ascii="Times New Roman" w:eastAsia="Times New Roman" w:hAnsi="Times New Roman" w:cs="Times New Roman"/>
          <w:b/>
          <w:bCs/>
          <w:color w:val="000000"/>
          <w:u w:val="single"/>
        </w:rPr>
      </w:pPr>
      <w:r w:rsidRPr="004638D1">
        <w:rPr>
          <w:rFonts w:ascii="Times New Roman" w:eastAsia="Times New Roman" w:hAnsi="Times New Roman" w:cs="Times New Roman"/>
          <w:b/>
          <w:bCs/>
          <w:color w:val="000000"/>
          <w:u w:val="single"/>
        </w:rPr>
        <w:t>Fox Theatre Announces</w:t>
      </w:r>
      <w:r w:rsidR="008A7ED4" w:rsidRPr="004638D1">
        <w:rPr>
          <w:rFonts w:ascii="Times New Roman" w:eastAsia="Times New Roman" w:hAnsi="Times New Roman" w:cs="Times New Roman"/>
          <w:b/>
          <w:bCs/>
          <w:color w:val="000000"/>
          <w:u w:val="single"/>
        </w:rPr>
        <w:t xml:space="preserve"> R</w:t>
      </w:r>
      <w:r w:rsidR="0097202B" w:rsidRPr="004638D1">
        <w:rPr>
          <w:rFonts w:ascii="Times New Roman" w:eastAsia="Times New Roman" w:hAnsi="Times New Roman" w:cs="Times New Roman"/>
          <w:b/>
          <w:bCs/>
          <w:color w:val="000000"/>
          <w:u w:val="single"/>
        </w:rPr>
        <w:t>evival</w:t>
      </w:r>
      <w:r w:rsidR="00B4750C">
        <w:rPr>
          <w:rFonts w:ascii="Times New Roman" w:eastAsia="Times New Roman" w:hAnsi="Times New Roman" w:cs="Times New Roman"/>
          <w:b/>
          <w:bCs/>
          <w:color w:val="000000"/>
          <w:u w:val="single"/>
        </w:rPr>
        <w:t xml:space="preserve"> Benefit Concert</w:t>
      </w:r>
      <w:r w:rsidR="00B976DD">
        <w:rPr>
          <w:rFonts w:ascii="Times New Roman" w:eastAsia="Times New Roman" w:hAnsi="Times New Roman" w:cs="Times New Roman"/>
          <w:b/>
          <w:bCs/>
          <w:color w:val="000000"/>
          <w:u w:val="single"/>
        </w:rPr>
        <w:t xml:space="preserve"> </w:t>
      </w:r>
      <w:r w:rsidR="00ED6191" w:rsidRPr="004638D1">
        <w:rPr>
          <w:rFonts w:ascii="Times New Roman" w:eastAsia="Times New Roman" w:hAnsi="Times New Roman" w:cs="Times New Roman"/>
          <w:b/>
          <w:bCs/>
          <w:color w:val="000000"/>
          <w:u w:val="single"/>
        </w:rPr>
        <w:t xml:space="preserve">Featuring </w:t>
      </w:r>
      <w:r w:rsidR="00613D58" w:rsidRPr="004638D1">
        <w:rPr>
          <w:rFonts w:ascii="Times New Roman" w:eastAsia="Times New Roman" w:hAnsi="Times New Roman" w:cs="Times New Roman"/>
          <w:b/>
          <w:bCs/>
          <w:color w:val="000000"/>
          <w:u w:val="single"/>
        </w:rPr>
        <w:t>The Indigo Girls</w:t>
      </w:r>
      <w:r w:rsidR="0077103C" w:rsidRPr="004638D1">
        <w:rPr>
          <w:rFonts w:ascii="Times New Roman" w:eastAsia="Times New Roman" w:hAnsi="Times New Roman" w:cs="Times New Roman"/>
          <w:b/>
          <w:bCs/>
          <w:color w:val="000000"/>
          <w:u w:val="single"/>
        </w:rPr>
        <w:t>,</w:t>
      </w:r>
      <w:r w:rsidR="007C264D">
        <w:rPr>
          <w:rFonts w:ascii="Times New Roman" w:eastAsia="Times New Roman" w:hAnsi="Times New Roman" w:cs="Times New Roman"/>
          <w:b/>
          <w:bCs/>
          <w:color w:val="000000"/>
          <w:u w:val="single"/>
        </w:rPr>
        <w:t xml:space="preserve"> </w:t>
      </w:r>
      <w:r w:rsidR="004A336C">
        <w:rPr>
          <w:rFonts w:ascii="Times New Roman" w:eastAsia="Times New Roman" w:hAnsi="Times New Roman" w:cs="Times New Roman"/>
          <w:b/>
          <w:bCs/>
          <w:color w:val="000000"/>
          <w:u w:val="single"/>
        </w:rPr>
        <w:t>Charlie Starr</w:t>
      </w:r>
      <w:r w:rsidR="00CD2335">
        <w:rPr>
          <w:rFonts w:ascii="Times New Roman" w:eastAsia="Times New Roman" w:hAnsi="Times New Roman" w:cs="Times New Roman"/>
          <w:b/>
          <w:bCs/>
          <w:color w:val="000000"/>
          <w:u w:val="single"/>
        </w:rPr>
        <w:t xml:space="preserve"> with</w:t>
      </w:r>
      <w:r w:rsidR="004A336C">
        <w:rPr>
          <w:rFonts w:ascii="Times New Roman" w:eastAsia="Times New Roman" w:hAnsi="Times New Roman" w:cs="Times New Roman"/>
          <w:b/>
          <w:bCs/>
          <w:color w:val="000000"/>
          <w:u w:val="single"/>
        </w:rPr>
        <w:t xml:space="preserve"> Benji Shanks</w:t>
      </w:r>
      <w:r w:rsidR="00CD2335">
        <w:rPr>
          <w:rFonts w:ascii="Times New Roman" w:eastAsia="Times New Roman" w:hAnsi="Times New Roman" w:cs="Times New Roman"/>
          <w:b/>
          <w:bCs/>
          <w:color w:val="000000"/>
          <w:u w:val="single"/>
        </w:rPr>
        <w:t xml:space="preserve"> of Blackberry Smoke</w:t>
      </w:r>
      <w:r w:rsidR="00EF739A" w:rsidRPr="004638D1">
        <w:rPr>
          <w:rFonts w:ascii="Times New Roman" w:eastAsia="Times New Roman" w:hAnsi="Times New Roman" w:cs="Times New Roman"/>
          <w:b/>
          <w:bCs/>
          <w:color w:val="000000"/>
          <w:u w:val="single"/>
        </w:rPr>
        <w:t xml:space="preserve"> </w:t>
      </w:r>
      <w:r w:rsidR="0077103C" w:rsidRPr="004638D1">
        <w:rPr>
          <w:rFonts w:ascii="Times New Roman" w:eastAsia="Times New Roman" w:hAnsi="Times New Roman" w:cs="Times New Roman"/>
          <w:b/>
          <w:bCs/>
          <w:color w:val="000000"/>
          <w:u w:val="single"/>
        </w:rPr>
        <w:t>o</w:t>
      </w:r>
      <w:r w:rsidR="00ED6191" w:rsidRPr="004638D1">
        <w:rPr>
          <w:rFonts w:ascii="Times New Roman" w:eastAsia="Times New Roman" w:hAnsi="Times New Roman" w:cs="Times New Roman"/>
          <w:b/>
          <w:bCs/>
          <w:color w:val="000000"/>
          <w:u w:val="single"/>
        </w:rPr>
        <w:t xml:space="preserve">n </w:t>
      </w:r>
      <w:r w:rsidR="00613D58" w:rsidRPr="004638D1">
        <w:rPr>
          <w:rFonts w:ascii="Times New Roman" w:eastAsia="Times New Roman" w:hAnsi="Times New Roman" w:cs="Times New Roman"/>
          <w:b/>
          <w:bCs/>
          <w:color w:val="000000"/>
          <w:u w:val="single"/>
        </w:rPr>
        <w:t xml:space="preserve">April </w:t>
      </w:r>
      <w:r w:rsidR="00ED6191" w:rsidRPr="004638D1">
        <w:rPr>
          <w:rFonts w:ascii="Times New Roman" w:eastAsia="Times New Roman" w:hAnsi="Times New Roman" w:cs="Times New Roman"/>
          <w:b/>
          <w:bCs/>
          <w:color w:val="000000"/>
          <w:u w:val="single"/>
        </w:rPr>
        <w:t>28</w:t>
      </w:r>
      <w:r w:rsidR="00AA1AF7">
        <w:rPr>
          <w:rFonts w:ascii="Times New Roman" w:eastAsia="Times New Roman" w:hAnsi="Times New Roman" w:cs="Times New Roman"/>
          <w:b/>
          <w:bCs/>
          <w:color w:val="000000"/>
          <w:u w:val="single"/>
        </w:rPr>
        <w:br/>
      </w:r>
    </w:p>
    <w:p w14:paraId="7B636048" w14:textId="59B85C22" w:rsidR="00334495" w:rsidRDefault="00482D7F" w:rsidP="00AA1AF7">
      <w:pPr>
        <w:shd w:val="clear" w:color="auto" w:fill="FFFFFF"/>
        <w:spacing w:after="0" w:line="240" w:lineRule="auto"/>
        <w:jc w:val="center"/>
        <w:rPr>
          <w:rFonts w:ascii="Times New Roman" w:eastAsia="Times New Roman" w:hAnsi="Times New Roman" w:cs="Times New Roman"/>
          <w:i/>
          <w:iCs/>
          <w:color w:val="000000"/>
        </w:rPr>
      </w:pPr>
      <w:r w:rsidRPr="004638D1">
        <w:rPr>
          <w:rFonts w:ascii="Times New Roman" w:eastAsia="Times New Roman" w:hAnsi="Times New Roman" w:cs="Times New Roman"/>
          <w:i/>
          <w:iCs/>
          <w:color w:val="000000"/>
        </w:rPr>
        <w:t xml:space="preserve">Proceeds will support Georgia’s historic </w:t>
      </w:r>
      <w:r w:rsidR="00D61C1A" w:rsidRPr="004638D1">
        <w:rPr>
          <w:rFonts w:ascii="Times New Roman" w:eastAsia="Times New Roman" w:hAnsi="Times New Roman" w:cs="Times New Roman"/>
          <w:i/>
          <w:iCs/>
          <w:color w:val="000000"/>
        </w:rPr>
        <w:t>theatres</w:t>
      </w:r>
      <w:r w:rsidR="00334495">
        <w:rPr>
          <w:rFonts w:ascii="Times New Roman" w:eastAsia="Times New Roman" w:hAnsi="Times New Roman" w:cs="Times New Roman"/>
          <w:i/>
          <w:iCs/>
          <w:color w:val="000000"/>
        </w:rPr>
        <w:br/>
      </w:r>
    </w:p>
    <w:p w14:paraId="7663971B" w14:textId="74124163" w:rsidR="00482D7F" w:rsidRPr="00AA1AF7" w:rsidRDefault="00D61C1A" w:rsidP="00AA1AF7">
      <w:pPr>
        <w:shd w:val="clear" w:color="auto" w:fill="FFFFFF"/>
        <w:spacing w:after="0" w:line="240" w:lineRule="auto"/>
        <w:jc w:val="center"/>
        <w:rPr>
          <w:rFonts w:ascii="Times New Roman" w:eastAsia="Times New Roman" w:hAnsi="Times New Roman" w:cs="Times New Roman"/>
          <w:i/>
          <w:iCs/>
          <w:color w:val="000000"/>
        </w:rPr>
      </w:pPr>
      <w:r w:rsidRPr="004638D1">
        <w:rPr>
          <w:rFonts w:ascii="Times New Roman" w:eastAsia="Times New Roman" w:hAnsi="Times New Roman" w:cs="Times New Roman"/>
          <w:i/>
          <w:iCs/>
          <w:color w:val="000000"/>
        </w:rPr>
        <w:t xml:space="preserve">Tickets </w:t>
      </w:r>
      <w:r w:rsidR="00AA1AF7">
        <w:rPr>
          <w:rFonts w:ascii="Times New Roman" w:eastAsia="Times New Roman" w:hAnsi="Times New Roman" w:cs="Times New Roman"/>
          <w:i/>
          <w:iCs/>
          <w:color w:val="000000"/>
        </w:rPr>
        <w:t>on</w:t>
      </w:r>
      <w:r w:rsidR="00C24B1E">
        <w:rPr>
          <w:rFonts w:ascii="Times New Roman" w:eastAsia="Times New Roman" w:hAnsi="Times New Roman" w:cs="Times New Roman"/>
          <w:i/>
          <w:iCs/>
          <w:color w:val="000000"/>
        </w:rPr>
        <w:t xml:space="preserve"> </w:t>
      </w:r>
      <w:r w:rsidR="00AA1AF7">
        <w:rPr>
          <w:rFonts w:ascii="Times New Roman" w:eastAsia="Times New Roman" w:hAnsi="Times New Roman" w:cs="Times New Roman"/>
          <w:i/>
          <w:iCs/>
          <w:color w:val="000000"/>
        </w:rPr>
        <w:t xml:space="preserve">sale now </w:t>
      </w:r>
      <w:r w:rsidRPr="004638D1">
        <w:rPr>
          <w:rFonts w:ascii="Times New Roman" w:eastAsia="Times New Roman" w:hAnsi="Times New Roman" w:cs="Times New Roman"/>
          <w:i/>
          <w:iCs/>
          <w:color w:val="000000"/>
        </w:rPr>
        <w:t xml:space="preserve">at </w:t>
      </w:r>
      <w:hyperlink r:id="rId8" w:history="1">
        <w:r w:rsidRPr="004638D1">
          <w:rPr>
            <w:rStyle w:val="Hyperlink"/>
            <w:rFonts w:ascii="Times New Roman" w:eastAsia="Times New Roman" w:hAnsi="Times New Roman" w:cs="Times New Roman"/>
            <w:i/>
            <w:iCs/>
          </w:rPr>
          <w:t>foxtheatre.org</w:t>
        </w:r>
      </w:hyperlink>
    </w:p>
    <w:p w14:paraId="1C9B17D7" w14:textId="77777777" w:rsidR="00482D7F" w:rsidRPr="004638D1" w:rsidRDefault="00482D7F" w:rsidP="00482D7F">
      <w:pPr>
        <w:shd w:val="clear" w:color="auto" w:fill="FFFFFF"/>
        <w:spacing w:after="0" w:line="240" w:lineRule="auto"/>
        <w:jc w:val="center"/>
        <w:rPr>
          <w:rFonts w:ascii="Times New Roman" w:eastAsia="Times New Roman" w:hAnsi="Times New Roman" w:cs="Times New Roman"/>
        </w:rPr>
      </w:pPr>
    </w:p>
    <w:p w14:paraId="7D0C1510" w14:textId="38BC7B0D" w:rsidR="003E2026" w:rsidRDefault="00482D7F" w:rsidP="00482D7F">
      <w:pPr>
        <w:shd w:val="clear" w:color="auto" w:fill="FFFFFF"/>
        <w:spacing w:after="0" w:line="240" w:lineRule="auto"/>
        <w:rPr>
          <w:rFonts w:ascii="Times New Roman" w:eastAsia="Times New Roman" w:hAnsi="Times New Roman" w:cs="Times New Roman"/>
          <w:color w:val="000000"/>
        </w:rPr>
      </w:pPr>
      <w:r w:rsidRPr="004638D1">
        <w:rPr>
          <w:rFonts w:ascii="Times New Roman" w:eastAsia="Times New Roman" w:hAnsi="Times New Roman" w:cs="Times New Roman"/>
          <w:b/>
          <w:bCs/>
          <w:color w:val="000000"/>
        </w:rPr>
        <w:t>ATLANTA (</w:t>
      </w:r>
      <w:r w:rsidR="003E2026">
        <w:rPr>
          <w:rFonts w:ascii="Times New Roman" w:eastAsia="Times New Roman" w:hAnsi="Times New Roman" w:cs="Times New Roman"/>
          <w:b/>
          <w:bCs/>
          <w:color w:val="000000"/>
        </w:rPr>
        <w:t>April 12</w:t>
      </w:r>
      <w:r w:rsidRPr="004638D1">
        <w:rPr>
          <w:rFonts w:ascii="Times New Roman" w:eastAsia="Times New Roman" w:hAnsi="Times New Roman" w:cs="Times New Roman"/>
          <w:b/>
          <w:bCs/>
          <w:color w:val="000000"/>
        </w:rPr>
        <w:t>, 202</w:t>
      </w:r>
      <w:r w:rsidR="00613D58" w:rsidRPr="004638D1">
        <w:rPr>
          <w:rFonts w:ascii="Times New Roman" w:eastAsia="Times New Roman" w:hAnsi="Times New Roman" w:cs="Times New Roman"/>
          <w:b/>
          <w:bCs/>
          <w:color w:val="000000"/>
        </w:rPr>
        <w:t>4</w:t>
      </w:r>
      <w:r w:rsidRPr="004638D1">
        <w:rPr>
          <w:rFonts w:ascii="Times New Roman" w:eastAsia="Times New Roman" w:hAnsi="Times New Roman" w:cs="Times New Roman"/>
          <w:b/>
          <w:bCs/>
          <w:color w:val="000000"/>
        </w:rPr>
        <w:t>) –</w:t>
      </w:r>
      <w:r w:rsidR="00B976DD">
        <w:rPr>
          <w:rFonts w:ascii="Times New Roman" w:eastAsia="Times New Roman" w:hAnsi="Times New Roman" w:cs="Times New Roman"/>
          <w:b/>
          <w:bCs/>
          <w:color w:val="000000"/>
        </w:rPr>
        <w:t xml:space="preserve"> </w:t>
      </w:r>
      <w:r w:rsidR="003E2026" w:rsidRPr="003E2026">
        <w:rPr>
          <w:rFonts w:ascii="Times New Roman" w:eastAsia="Times New Roman" w:hAnsi="Times New Roman" w:cs="Times New Roman"/>
          <w:color w:val="000000"/>
        </w:rPr>
        <w:t>On Sunday, April 28, at 7:30 p.m., the Fox Theatre will host the Revival benefit concert to support Fox Gives, the theatre's outreach program dedicated to preserving Georgia's historic theaters and enhancing educational outreach</w:t>
      </w:r>
      <w:r w:rsidR="003E2026">
        <w:rPr>
          <w:rFonts w:ascii="Times New Roman" w:eastAsia="Times New Roman" w:hAnsi="Times New Roman" w:cs="Times New Roman"/>
          <w:color w:val="000000"/>
        </w:rPr>
        <w:t xml:space="preserve"> in the arts</w:t>
      </w:r>
      <w:r w:rsidR="003E2026" w:rsidRPr="003E2026">
        <w:rPr>
          <w:rFonts w:ascii="Times New Roman" w:eastAsia="Times New Roman" w:hAnsi="Times New Roman" w:cs="Times New Roman"/>
          <w:color w:val="000000"/>
        </w:rPr>
        <w:t xml:space="preserve">. Featuring headliners The Indigo Girls and Charlie Starr with Benji Shanks of Blackberry Smoke, along with Matthew Sweet and Shawn Mullins, the event will be emceed by Atlanta’s own Kevn Kinney of </w:t>
      </w:r>
      <w:proofErr w:type="spellStart"/>
      <w:r w:rsidR="003E2026" w:rsidRPr="003E2026">
        <w:rPr>
          <w:rFonts w:ascii="Times New Roman" w:eastAsia="Times New Roman" w:hAnsi="Times New Roman" w:cs="Times New Roman"/>
          <w:color w:val="000000"/>
        </w:rPr>
        <w:t>Drivin</w:t>
      </w:r>
      <w:proofErr w:type="spellEnd"/>
      <w:r w:rsidR="003E2026" w:rsidRPr="003E2026">
        <w:rPr>
          <w:rFonts w:ascii="Times New Roman" w:eastAsia="Times New Roman" w:hAnsi="Times New Roman" w:cs="Times New Roman"/>
          <w:color w:val="000000"/>
        </w:rPr>
        <w:t xml:space="preserve"> n </w:t>
      </w:r>
      <w:proofErr w:type="spellStart"/>
      <w:r w:rsidR="003E2026" w:rsidRPr="003E2026">
        <w:rPr>
          <w:rFonts w:ascii="Times New Roman" w:eastAsia="Times New Roman" w:hAnsi="Times New Roman" w:cs="Times New Roman"/>
          <w:color w:val="000000"/>
        </w:rPr>
        <w:t>Cryin</w:t>
      </w:r>
      <w:proofErr w:type="spellEnd"/>
      <w:r w:rsidR="003E2026" w:rsidRPr="003E2026">
        <w:rPr>
          <w:rFonts w:ascii="Times New Roman" w:eastAsia="Times New Roman" w:hAnsi="Times New Roman" w:cs="Times New Roman"/>
          <w:color w:val="000000"/>
        </w:rPr>
        <w:t>. The concert celebrates the pivotal role of theaters in community building through music and storytelling, aiming to rally substantial support for Fox Gives.</w:t>
      </w:r>
      <w:r w:rsidR="003E2026">
        <w:rPr>
          <w:rFonts w:ascii="Times New Roman" w:eastAsia="Times New Roman" w:hAnsi="Times New Roman" w:cs="Times New Roman"/>
          <w:color w:val="000000"/>
        </w:rPr>
        <w:t xml:space="preserve"> </w:t>
      </w:r>
    </w:p>
    <w:p w14:paraId="7BE40BEC" w14:textId="77777777" w:rsidR="003E2026" w:rsidRDefault="003E2026" w:rsidP="00482D7F">
      <w:pPr>
        <w:shd w:val="clear" w:color="auto" w:fill="FFFFFF"/>
        <w:spacing w:after="0" w:line="240" w:lineRule="auto"/>
        <w:rPr>
          <w:rFonts w:ascii="Times New Roman" w:eastAsia="Times New Roman" w:hAnsi="Times New Roman" w:cs="Times New Roman"/>
          <w:color w:val="000000"/>
        </w:rPr>
      </w:pPr>
    </w:p>
    <w:p w14:paraId="68CBB90B" w14:textId="24DA5AEB" w:rsidR="003E2026" w:rsidRPr="00D1016E" w:rsidRDefault="00A310DC" w:rsidP="00482D7F">
      <w:pPr>
        <w:shd w:val="clear" w:color="auto" w:fill="FFFFFF"/>
        <w:spacing w:after="0" w:line="240" w:lineRule="auto"/>
        <w:rPr>
          <w:rFonts w:ascii="Times New Roman" w:eastAsia="Times New Roman" w:hAnsi="Times New Roman" w:cs="Times New Roman"/>
          <w:color w:val="000000"/>
        </w:rPr>
      </w:pPr>
      <w:r w:rsidRPr="00D1016E">
        <w:rPr>
          <w:rFonts w:ascii="Times New Roman" w:eastAsia="Times New Roman" w:hAnsi="Times New Roman" w:cs="Times New Roman"/>
          <w:color w:val="000000"/>
        </w:rPr>
        <w:t xml:space="preserve">Tickets are on sale now and available at </w:t>
      </w:r>
      <w:hyperlink r:id="rId9" w:history="1">
        <w:r w:rsidRPr="00B976DD">
          <w:rPr>
            <w:rStyle w:val="Hyperlink"/>
            <w:rFonts w:ascii="Times New Roman" w:eastAsia="Times New Roman" w:hAnsi="Times New Roman" w:cs="Times New Roman"/>
          </w:rPr>
          <w:t>foxtheatre.org</w:t>
        </w:r>
      </w:hyperlink>
      <w:r w:rsidRPr="00D1016E">
        <w:rPr>
          <w:rFonts w:ascii="Times New Roman" w:eastAsia="Times New Roman" w:hAnsi="Times New Roman" w:cs="Times New Roman"/>
          <w:color w:val="000000"/>
        </w:rPr>
        <w:t xml:space="preserve"> or by calling 855-285-8499. </w:t>
      </w:r>
      <w:r w:rsidR="00A64854" w:rsidRPr="00A64854">
        <w:rPr>
          <w:rFonts w:ascii="Times New Roman" w:eastAsia="Times New Roman" w:hAnsi="Times New Roman" w:cs="Times New Roman"/>
          <w:color w:val="000000"/>
        </w:rPr>
        <w:t xml:space="preserve">As an enhancement to their concert experience, attendees can purchase club-level seats in the Loge, granting access to the Marquee Club presented by Lexus. </w:t>
      </w:r>
      <w:r w:rsidRPr="00D1016E">
        <w:rPr>
          <w:rFonts w:ascii="Times New Roman" w:eastAsia="Times New Roman" w:hAnsi="Times New Roman" w:cs="Times New Roman"/>
          <w:color w:val="000000"/>
        </w:rPr>
        <w:t>This exclusive area offers amenities such as gourmet food, rooftop access, private restrooms and more.</w:t>
      </w:r>
    </w:p>
    <w:p w14:paraId="016AF884" w14:textId="77777777" w:rsidR="00A310DC" w:rsidRPr="00D1016E" w:rsidRDefault="00A310DC" w:rsidP="00482D7F">
      <w:pPr>
        <w:shd w:val="clear" w:color="auto" w:fill="FFFFFF"/>
        <w:spacing w:after="0" w:line="240" w:lineRule="auto"/>
        <w:rPr>
          <w:rFonts w:ascii="Times New Roman" w:eastAsia="Times New Roman" w:hAnsi="Times New Roman" w:cs="Times New Roman"/>
          <w:color w:val="000000"/>
        </w:rPr>
      </w:pPr>
    </w:p>
    <w:p w14:paraId="3257CD33" w14:textId="46FFA076" w:rsidR="003E2026" w:rsidRPr="00D1016E" w:rsidRDefault="003E2026" w:rsidP="003E2026">
      <w:pPr>
        <w:shd w:val="clear" w:color="auto" w:fill="FFFFFF"/>
        <w:spacing w:after="0" w:line="240" w:lineRule="auto"/>
        <w:rPr>
          <w:rFonts w:ascii="Times New Roman" w:eastAsia="Times New Roman" w:hAnsi="Times New Roman" w:cs="Times New Roman"/>
          <w:color w:val="000000"/>
        </w:rPr>
      </w:pPr>
      <w:r w:rsidRPr="00D1016E">
        <w:rPr>
          <w:rFonts w:ascii="Times New Roman" w:eastAsia="Times New Roman" w:hAnsi="Times New Roman" w:cs="Times New Roman"/>
          <w:color w:val="000000"/>
        </w:rPr>
        <w:t>The evening will feature several key fundraising initiatives, including an exclusive pre-concert auction at the Marquee Club presented by Lexus. Guests with Marquee Club access can bid on unique packages including:</w:t>
      </w:r>
    </w:p>
    <w:p w14:paraId="6D67FB69" w14:textId="77777777" w:rsidR="003E2026" w:rsidRPr="003E2026" w:rsidRDefault="003E2026" w:rsidP="003E2026">
      <w:pPr>
        <w:shd w:val="clear" w:color="auto" w:fill="FFFFFF"/>
        <w:spacing w:after="0" w:line="240" w:lineRule="auto"/>
        <w:rPr>
          <w:rFonts w:ascii="Times New Roman" w:eastAsia="Times New Roman" w:hAnsi="Times New Roman" w:cs="Times New Roman"/>
          <w:b/>
          <w:bCs/>
          <w:color w:val="000000"/>
        </w:rPr>
      </w:pPr>
    </w:p>
    <w:p w14:paraId="1AA23CB0" w14:textId="52EB5B75" w:rsidR="00A310DC" w:rsidRPr="003A5105" w:rsidRDefault="00A310DC" w:rsidP="003A5105">
      <w:pPr>
        <w:pStyle w:val="ListParagraph"/>
        <w:numPr>
          <w:ilvl w:val="0"/>
          <w:numId w:val="3"/>
        </w:numPr>
        <w:shd w:val="clear" w:color="auto" w:fill="FFFFFF"/>
        <w:spacing w:after="0" w:line="240" w:lineRule="auto"/>
        <w:rPr>
          <w:rFonts w:ascii="Times New Roman" w:eastAsia="Times New Roman" w:hAnsi="Times New Roman" w:cs="Times New Roman"/>
          <w:color w:val="000000"/>
        </w:rPr>
      </w:pPr>
      <w:r w:rsidRPr="003A5105">
        <w:rPr>
          <w:rFonts w:ascii="Times New Roman" w:eastAsia="Times New Roman" w:hAnsi="Times New Roman" w:cs="Times New Roman"/>
          <w:b/>
          <w:bCs/>
          <w:color w:val="000000"/>
        </w:rPr>
        <w:t xml:space="preserve">Broadway Extravaganza: </w:t>
      </w:r>
      <w:r w:rsidRPr="003A5105">
        <w:rPr>
          <w:rFonts w:ascii="Times New Roman" w:eastAsia="Times New Roman" w:hAnsi="Times New Roman" w:cs="Times New Roman"/>
          <w:color w:val="000000"/>
        </w:rPr>
        <w:t>Tickets to Broadway shows in NYC and Atlanta, signed merchandise and a year-long $500 Insider Level Friends of the Fox membership.</w:t>
      </w:r>
      <w:r w:rsidRPr="003A5105">
        <w:rPr>
          <w:rFonts w:ascii="Times New Roman" w:eastAsia="Times New Roman" w:hAnsi="Times New Roman" w:cs="Times New Roman"/>
          <w:color w:val="000000"/>
        </w:rPr>
        <w:br/>
      </w:r>
    </w:p>
    <w:p w14:paraId="5CFEF704" w14:textId="2A20886C" w:rsidR="00A310DC" w:rsidRPr="003A5105" w:rsidRDefault="00A310DC" w:rsidP="003A5105">
      <w:pPr>
        <w:pStyle w:val="ListParagraph"/>
        <w:numPr>
          <w:ilvl w:val="0"/>
          <w:numId w:val="3"/>
        </w:numPr>
        <w:shd w:val="clear" w:color="auto" w:fill="FFFFFF"/>
        <w:spacing w:after="0" w:line="240" w:lineRule="auto"/>
        <w:rPr>
          <w:rFonts w:ascii="Times New Roman" w:eastAsia="Times New Roman" w:hAnsi="Times New Roman" w:cs="Times New Roman"/>
          <w:b/>
          <w:bCs/>
          <w:color w:val="000000"/>
        </w:rPr>
      </w:pPr>
      <w:r w:rsidRPr="003A5105">
        <w:rPr>
          <w:rFonts w:ascii="Times New Roman" w:eastAsia="Times New Roman" w:hAnsi="Times New Roman" w:cs="Times New Roman"/>
          <w:b/>
          <w:bCs/>
          <w:color w:val="000000"/>
        </w:rPr>
        <w:t xml:space="preserve">Artist Package: </w:t>
      </w:r>
      <w:r w:rsidRPr="003A5105">
        <w:rPr>
          <w:rFonts w:ascii="Times New Roman" w:eastAsia="Times New Roman" w:hAnsi="Times New Roman" w:cs="Times New Roman"/>
          <w:color w:val="000000"/>
        </w:rPr>
        <w:t>Includes signed memorabilia</w:t>
      </w:r>
      <w:r w:rsidR="003A5105">
        <w:rPr>
          <w:rFonts w:ascii="Times New Roman" w:eastAsia="Times New Roman" w:hAnsi="Times New Roman" w:cs="Times New Roman"/>
          <w:color w:val="000000"/>
        </w:rPr>
        <w:t xml:space="preserve"> from musicians that have graced the Fox’s stage</w:t>
      </w:r>
      <w:r w:rsidRPr="003A5105">
        <w:rPr>
          <w:rFonts w:ascii="Times New Roman" w:eastAsia="Times New Roman" w:hAnsi="Times New Roman" w:cs="Times New Roman"/>
          <w:color w:val="000000"/>
        </w:rPr>
        <w:t>, tickets to "An Evening with Goose" in June, hotel accommodations and a $500 Friends of the Fox membership.</w:t>
      </w:r>
      <w:r w:rsidRPr="003A5105">
        <w:rPr>
          <w:rFonts w:ascii="Times New Roman" w:eastAsia="Times New Roman" w:hAnsi="Times New Roman" w:cs="Times New Roman"/>
          <w:color w:val="000000"/>
        </w:rPr>
        <w:br/>
      </w:r>
    </w:p>
    <w:p w14:paraId="3C572E71" w14:textId="3D1E66CF" w:rsidR="00A310DC" w:rsidRPr="003A5105" w:rsidRDefault="00A310DC" w:rsidP="003A5105">
      <w:pPr>
        <w:pStyle w:val="ListParagraph"/>
        <w:numPr>
          <w:ilvl w:val="0"/>
          <w:numId w:val="3"/>
        </w:numPr>
        <w:shd w:val="clear" w:color="auto" w:fill="FFFFFF"/>
        <w:spacing w:after="0" w:line="240" w:lineRule="auto"/>
        <w:rPr>
          <w:rFonts w:ascii="Times New Roman" w:eastAsia="Times New Roman" w:hAnsi="Times New Roman" w:cs="Times New Roman"/>
          <w:b/>
          <w:bCs/>
          <w:color w:val="000000"/>
        </w:rPr>
      </w:pPr>
      <w:r w:rsidRPr="003A5105">
        <w:rPr>
          <w:rFonts w:ascii="Times New Roman" w:eastAsia="Times New Roman" w:hAnsi="Times New Roman" w:cs="Times New Roman"/>
          <w:b/>
          <w:bCs/>
          <w:color w:val="000000"/>
        </w:rPr>
        <w:t xml:space="preserve">Atlanta Sports Package: </w:t>
      </w:r>
      <w:r w:rsidR="003A5105">
        <w:rPr>
          <w:rFonts w:ascii="Times New Roman" w:eastAsia="Times New Roman" w:hAnsi="Times New Roman" w:cs="Times New Roman"/>
          <w:color w:val="000000"/>
        </w:rPr>
        <w:t>This includes</w:t>
      </w:r>
      <w:r w:rsidRPr="003A5105">
        <w:rPr>
          <w:rFonts w:ascii="Times New Roman" w:eastAsia="Times New Roman" w:hAnsi="Times New Roman" w:cs="Times New Roman"/>
          <w:color w:val="000000"/>
        </w:rPr>
        <w:t xml:space="preserve"> four Xfinity Club tickets to a chosen Atlanta Braves game, a Red Deck parking pass, signed sports memorabilia, </w:t>
      </w:r>
      <w:r w:rsidR="003A5105">
        <w:rPr>
          <w:rFonts w:ascii="Times New Roman" w:eastAsia="Times New Roman" w:hAnsi="Times New Roman" w:cs="Times New Roman"/>
          <w:color w:val="000000"/>
        </w:rPr>
        <w:t>an Atlanta</w:t>
      </w:r>
      <w:r w:rsidRPr="003A5105">
        <w:rPr>
          <w:rFonts w:ascii="Times New Roman" w:eastAsia="Times New Roman" w:hAnsi="Times New Roman" w:cs="Times New Roman"/>
          <w:color w:val="000000"/>
        </w:rPr>
        <w:t xml:space="preserve"> sports fan swag ba</w:t>
      </w:r>
      <w:r w:rsidR="003A5105">
        <w:rPr>
          <w:rFonts w:ascii="Times New Roman" w:eastAsia="Times New Roman" w:hAnsi="Times New Roman" w:cs="Times New Roman"/>
          <w:color w:val="000000"/>
        </w:rPr>
        <w:t>g and more!</w:t>
      </w:r>
      <w:r w:rsidRPr="003A5105">
        <w:rPr>
          <w:rFonts w:ascii="Times New Roman" w:eastAsia="Times New Roman" w:hAnsi="Times New Roman" w:cs="Times New Roman"/>
          <w:color w:val="000000"/>
        </w:rPr>
        <w:br/>
      </w:r>
    </w:p>
    <w:p w14:paraId="5BA6622E" w14:textId="22EE5D32" w:rsidR="003E2026" w:rsidRPr="003A5105" w:rsidRDefault="00A310DC" w:rsidP="003A5105">
      <w:pPr>
        <w:pStyle w:val="ListParagraph"/>
        <w:numPr>
          <w:ilvl w:val="0"/>
          <w:numId w:val="3"/>
        </w:numPr>
        <w:shd w:val="clear" w:color="auto" w:fill="FFFFFF"/>
        <w:spacing w:after="0" w:line="240" w:lineRule="auto"/>
        <w:rPr>
          <w:rFonts w:ascii="Times New Roman" w:eastAsia="Times New Roman" w:hAnsi="Times New Roman" w:cs="Times New Roman"/>
          <w:b/>
          <w:bCs/>
          <w:color w:val="000000"/>
        </w:rPr>
      </w:pPr>
      <w:r w:rsidRPr="003A5105">
        <w:rPr>
          <w:rFonts w:ascii="Times New Roman" w:eastAsia="Times New Roman" w:hAnsi="Times New Roman" w:cs="Times New Roman"/>
          <w:b/>
          <w:bCs/>
          <w:color w:val="000000"/>
        </w:rPr>
        <w:t xml:space="preserve">Ultimate Fox Experience: </w:t>
      </w:r>
      <w:r w:rsidRPr="003A5105">
        <w:rPr>
          <w:rFonts w:ascii="Times New Roman" w:eastAsia="Times New Roman" w:hAnsi="Times New Roman" w:cs="Times New Roman"/>
          <w:color w:val="000000"/>
        </w:rPr>
        <w:t>A highlight of the auction, this package includes a private tour of the Fox Theatre, a private dinner for 10 at the Marquee Club, complete with beverage pairings by an in-house sommelier</w:t>
      </w:r>
      <w:r w:rsidR="00B976DD">
        <w:rPr>
          <w:rFonts w:ascii="Times New Roman" w:eastAsia="Times New Roman" w:hAnsi="Times New Roman" w:cs="Times New Roman"/>
          <w:color w:val="000000"/>
        </w:rPr>
        <w:t xml:space="preserve"> </w:t>
      </w:r>
      <w:r w:rsidRPr="003A5105">
        <w:rPr>
          <w:rFonts w:ascii="Times New Roman" w:eastAsia="Times New Roman" w:hAnsi="Times New Roman" w:cs="Times New Roman"/>
          <w:color w:val="000000"/>
        </w:rPr>
        <w:t>and a closing champagne toast on the rooftop terrace.</w:t>
      </w:r>
      <w:r w:rsidRPr="003A5105">
        <w:rPr>
          <w:rFonts w:ascii="Times New Roman" w:eastAsia="Times New Roman" w:hAnsi="Times New Roman" w:cs="Times New Roman"/>
          <w:color w:val="000000"/>
        </w:rPr>
        <w:br/>
      </w:r>
    </w:p>
    <w:p w14:paraId="13042332" w14:textId="7BE040B2" w:rsidR="00A310DC" w:rsidRPr="003A5105" w:rsidRDefault="00A310DC" w:rsidP="00A310DC">
      <w:pPr>
        <w:shd w:val="clear" w:color="auto" w:fill="FFFFFF"/>
        <w:spacing w:after="0" w:line="240" w:lineRule="auto"/>
        <w:rPr>
          <w:rFonts w:ascii="Times New Roman" w:eastAsia="Times New Roman" w:hAnsi="Times New Roman" w:cs="Times New Roman"/>
          <w:color w:val="000000"/>
        </w:rPr>
      </w:pPr>
      <w:r w:rsidRPr="003A5105">
        <w:rPr>
          <w:rFonts w:ascii="Times New Roman" w:eastAsia="Times New Roman" w:hAnsi="Times New Roman" w:cs="Times New Roman"/>
          <w:color w:val="000000"/>
        </w:rPr>
        <w:t xml:space="preserve">During the concert in the auditorium, </w:t>
      </w:r>
      <w:r w:rsidR="008E68D2">
        <w:rPr>
          <w:rFonts w:ascii="Times New Roman" w:eastAsia="Times New Roman" w:hAnsi="Times New Roman" w:cs="Times New Roman"/>
          <w:color w:val="000000"/>
        </w:rPr>
        <w:t>the</w:t>
      </w:r>
      <w:r w:rsidRPr="003A5105">
        <w:rPr>
          <w:rFonts w:ascii="Times New Roman" w:eastAsia="Times New Roman" w:hAnsi="Times New Roman" w:cs="Times New Roman"/>
          <w:color w:val="000000"/>
        </w:rPr>
        <w:t xml:space="preserve"> ROCKTIONEER™ will lead the "Fund-A-Mission" live auction. This exciting event will offer attendees the chance to directly support the "Fox in a Box" educational program, a cornerstone of Fox Gives that educates elementary students about the communal history of the Fox Theatre. Regions Bank</w:t>
      </w:r>
      <w:r w:rsidR="00953AAA">
        <w:rPr>
          <w:rFonts w:ascii="Times New Roman" w:eastAsia="Times New Roman" w:hAnsi="Times New Roman" w:cs="Times New Roman"/>
          <w:color w:val="000000"/>
        </w:rPr>
        <w:t>, a venue sponsor and Official Bank of the Fox Theatre</w:t>
      </w:r>
      <w:r w:rsidRPr="003A5105">
        <w:rPr>
          <w:rFonts w:ascii="Times New Roman" w:eastAsia="Times New Roman" w:hAnsi="Times New Roman" w:cs="Times New Roman"/>
          <w:color w:val="000000"/>
        </w:rPr>
        <w:t xml:space="preserve"> will double each donation made during this fundraiser, maximizing the impact of </w:t>
      </w:r>
      <w:r w:rsidR="008E68D2">
        <w:rPr>
          <w:rFonts w:ascii="Times New Roman" w:eastAsia="Times New Roman" w:hAnsi="Times New Roman" w:cs="Times New Roman"/>
          <w:color w:val="000000"/>
        </w:rPr>
        <w:t>attendee contrib</w:t>
      </w:r>
      <w:r w:rsidRPr="003A5105">
        <w:rPr>
          <w:rFonts w:ascii="Times New Roman" w:eastAsia="Times New Roman" w:hAnsi="Times New Roman" w:cs="Times New Roman"/>
          <w:color w:val="000000"/>
        </w:rPr>
        <w:t>ution</w:t>
      </w:r>
      <w:r w:rsidR="008E68D2">
        <w:rPr>
          <w:rFonts w:ascii="Times New Roman" w:eastAsia="Times New Roman" w:hAnsi="Times New Roman" w:cs="Times New Roman"/>
          <w:color w:val="000000"/>
        </w:rPr>
        <w:t>s</w:t>
      </w:r>
      <w:r w:rsidRPr="003A5105">
        <w:rPr>
          <w:rFonts w:ascii="Times New Roman" w:eastAsia="Times New Roman" w:hAnsi="Times New Roman" w:cs="Times New Roman"/>
          <w:color w:val="000000"/>
        </w:rPr>
        <w:t xml:space="preserve">. Participants will also </w:t>
      </w:r>
      <w:r w:rsidR="00953AAA">
        <w:rPr>
          <w:rFonts w:ascii="Times New Roman" w:eastAsia="Times New Roman" w:hAnsi="Times New Roman" w:cs="Times New Roman"/>
          <w:color w:val="000000"/>
        </w:rPr>
        <w:t>be able</w:t>
      </w:r>
      <w:r w:rsidRPr="003A5105">
        <w:rPr>
          <w:rFonts w:ascii="Times New Roman" w:eastAsia="Times New Roman" w:hAnsi="Times New Roman" w:cs="Times New Roman"/>
          <w:color w:val="000000"/>
        </w:rPr>
        <w:t xml:space="preserve"> to win Golden Tickets, granting year-long access to Fox Theatre shows.</w:t>
      </w:r>
    </w:p>
    <w:p w14:paraId="54AD31E4" w14:textId="77777777" w:rsidR="00A310DC" w:rsidRPr="003A5105" w:rsidRDefault="00A310DC" w:rsidP="00A310DC">
      <w:pPr>
        <w:shd w:val="clear" w:color="auto" w:fill="FFFFFF"/>
        <w:spacing w:after="0" w:line="240" w:lineRule="auto"/>
        <w:rPr>
          <w:rFonts w:ascii="Times New Roman" w:eastAsia="Times New Roman" w:hAnsi="Times New Roman" w:cs="Times New Roman"/>
          <w:color w:val="000000"/>
        </w:rPr>
      </w:pPr>
    </w:p>
    <w:p w14:paraId="3AC01C9C" w14:textId="3B952640" w:rsidR="00A310DC" w:rsidRPr="00A310DC" w:rsidRDefault="00A310DC" w:rsidP="00A310DC">
      <w:pPr>
        <w:pStyle w:val="NoSpacing"/>
        <w:rPr>
          <w:rFonts w:ascii="Times New Roman" w:hAnsi="Times New Roman"/>
        </w:rPr>
      </w:pPr>
      <w:r w:rsidRPr="00A310DC">
        <w:rPr>
          <w:rFonts w:ascii="Times New Roman" w:hAnsi="Times New Roman"/>
        </w:rPr>
        <w:t>Last year, the Fox Theatre distributed $500,000 in grants to restore 12 historic theaters across Georgia, including The Strand in Marietta, Northwest Atlanta’s Grove Theatre</w:t>
      </w:r>
      <w:r w:rsidR="008E68D2">
        <w:rPr>
          <w:rFonts w:ascii="Times New Roman" w:hAnsi="Times New Roman"/>
        </w:rPr>
        <w:t xml:space="preserve"> </w:t>
      </w:r>
      <w:r w:rsidRPr="00A310DC">
        <w:rPr>
          <w:rFonts w:ascii="Times New Roman" w:hAnsi="Times New Roman"/>
        </w:rPr>
        <w:t>and Fairburn’s Southside Theatre Guild. These funds have been instrumental in updating essential infrastructure like sound and lighting systems, helping these cultural landmarks reopen and thrive.</w:t>
      </w:r>
    </w:p>
    <w:p w14:paraId="7716641C" w14:textId="77777777" w:rsidR="00A310DC" w:rsidRPr="00A310DC" w:rsidRDefault="00A310DC" w:rsidP="00A310DC">
      <w:pPr>
        <w:pStyle w:val="NoSpacing"/>
        <w:rPr>
          <w:rFonts w:ascii="Times New Roman" w:hAnsi="Times New Roman"/>
        </w:rPr>
      </w:pPr>
    </w:p>
    <w:p w14:paraId="52BF1619" w14:textId="310B8567" w:rsidR="0096792E" w:rsidRPr="004638D1" w:rsidRDefault="00A310DC" w:rsidP="00A310DC">
      <w:pPr>
        <w:pStyle w:val="NoSpacing"/>
        <w:rPr>
          <w:rFonts w:ascii="Times New Roman" w:hAnsi="Times New Roman"/>
        </w:rPr>
      </w:pPr>
      <w:r w:rsidRPr="00A310DC">
        <w:rPr>
          <w:rFonts w:ascii="Times New Roman" w:hAnsi="Times New Roman"/>
        </w:rPr>
        <w:t>Leigh Burns, Director of the Fox Theatre’s community partnerships program, expressed enthusiasm about the event, "We're thrilled that Revival will feature renowned artists such as The Indigo Girls and Charlie Starr with Benji Shanks of Blackberry Smoke. This annual benefit is a celebration of our state's rich theater and music culture, bringing together fans and supporters in Atlanta for a memorable evening of performances and meaningful fundraising."</w:t>
      </w:r>
    </w:p>
    <w:p w14:paraId="07BFA2C3" w14:textId="77777777" w:rsidR="0096792E" w:rsidRPr="004638D1" w:rsidRDefault="0096792E" w:rsidP="0096792E">
      <w:pPr>
        <w:pStyle w:val="NoSpacing"/>
        <w:jc w:val="center"/>
        <w:rPr>
          <w:rFonts w:ascii="Times New Roman" w:hAnsi="Times New Roman"/>
        </w:rPr>
      </w:pPr>
      <w:r w:rsidRPr="004638D1">
        <w:rPr>
          <w:rFonts w:ascii="Times New Roman" w:hAnsi="Times New Roman"/>
        </w:rPr>
        <w:t>###</w:t>
      </w:r>
    </w:p>
    <w:p w14:paraId="5DD3D8F9" w14:textId="77777777" w:rsidR="0096792E" w:rsidRPr="004638D1" w:rsidRDefault="0096792E" w:rsidP="0096792E">
      <w:pPr>
        <w:pStyle w:val="NoSpacing"/>
        <w:rPr>
          <w:rFonts w:ascii="Times New Roman" w:hAnsi="Times New Roman"/>
        </w:rPr>
      </w:pPr>
    </w:p>
    <w:p w14:paraId="2337A2E6" w14:textId="075BE867" w:rsidR="0096792E" w:rsidRPr="004638D1" w:rsidRDefault="0096792E" w:rsidP="0096792E">
      <w:pPr>
        <w:pStyle w:val="NoSpacing"/>
        <w:rPr>
          <w:rFonts w:ascii="Times New Roman" w:hAnsi="Times New Roman"/>
        </w:rPr>
      </w:pPr>
      <w:r w:rsidRPr="004638D1">
        <w:rPr>
          <w:rFonts w:ascii="Times New Roman" w:hAnsi="Times New Roman"/>
          <w:b/>
          <w:bCs/>
        </w:rPr>
        <w:t>About the Fox Theatre</w:t>
      </w:r>
      <w:r w:rsidRPr="004638D1">
        <w:rPr>
          <w:rFonts w:ascii="Times New Roman" w:hAnsi="Times New Roman"/>
        </w:rPr>
        <w:br/>
        <w:t xml:space="preserve">The Fox Theatre is one of Atlanta's premier venues for live entertainment, welcoming more than 150 performances a year in its 4,665-seat theatre. From concerts to ballets, comedy, and movies, the historic venue attracts more than 500,000 visitors annually. The theatre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generous support: Coca-Cola, Georgia Natural Gas, Georgian Terrace Hotel &amp; Livingston Restaurant, Humana, Lexus, Northside Hospital, and Regions Bank.  Tickets for all events are available at </w:t>
      </w:r>
      <w:hyperlink r:id="rId10" w:history="1">
        <w:r w:rsidRPr="004638D1">
          <w:rPr>
            <w:rStyle w:val="Hyperlink"/>
            <w:rFonts w:ascii="Times New Roman" w:hAnsi="Times New Roman"/>
          </w:rPr>
          <w:t>FoxTheatre.org</w:t>
        </w:r>
      </w:hyperlink>
      <w:r w:rsidRPr="004638D1">
        <w:rPr>
          <w:rFonts w:ascii="Times New Roman" w:hAnsi="Times New Roman"/>
        </w:rPr>
        <w:t>, or toll-free at 855-285-8499.  Stay connected by following the Fox Theatre on social via @theFoxTheatre on</w:t>
      </w:r>
      <w:r w:rsidRPr="004638D1">
        <w:rPr>
          <w:rFonts w:ascii="Times New Roman" w:hAnsi="Times New Roman"/>
          <w:color w:val="0000FF"/>
        </w:rPr>
        <w:t xml:space="preserve"> </w:t>
      </w:r>
      <w:hyperlink r:id="rId11" w:history="1">
        <w:r w:rsidRPr="004638D1">
          <w:rPr>
            <w:rStyle w:val="Hyperlink"/>
            <w:rFonts w:ascii="Times New Roman" w:hAnsi="Times New Roman"/>
          </w:rPr>
          <w:t>Instagram</w:t>
        </w:r>
      </w:hyperlink>
      <w:r w:rsidRPr="004638D1">
        <w:rPr>
          <w:rFonts w:ascii="Times New Roman" w:hAnsi="Times New Roman"/>
        </w:rPr>
        <w:t xml:space="preserve">, </w:t>
      </w:r>
      <w:hyperlink r:id="rId12" w:history="1">
        <w:r w:rsidRPr="004638D1">
          <w:rPr>
            <w:rStyle w:val="Hyperlink"/>
            <w:rFonts w:ascii="Times New Roman" w:hAnsi="Times New Roman"/>
          </w:rPr>
          <w:t>Twitter</w:t>
        </w:r>
      </w:hyperlink>
      <w:r w:rsidRPr="004638D1">
        <w:rPr>
          <w:rFonts w:ascii="Times New Roman" w:hAnsi="Times New Roman"/>
          <w:color w:val="0000FF"/>
        </w:rPr>
        <w:t>,</w:t>
      </w:r>
      <w:r w:rsidRPr="004638D1">
        <w:rPr>
          <w:rFonts w:ascii="Times New Roman" w:hAnsi="Times New Roman"/>
        </w:rPr>
        <w:t xml:space="preserve"> </w:t>
      </w:r>
      <w:hyperlink r:id="rId13" w:history="1">
        <w:r w:rsidRPr="004638D1">
          <w:rPr>
            <w:rStyle w:val="Hyperlink"/>
            <w:rFonts w:ascii="Times New Roman" w:hAnsi="Times New Roman"/>
          </w:rPr>
          <w:t>and Facebook</w:t>
        </w:r>
      </w:hyperlink>
      <w:r w:rsidRPr="004638D1">
        <w:rPr>
          <w:rFonts w:ascii="Times New Roman" w:hAnsi="Times New Roman"/>
        </w:rPr>
        <w:t xml:space="preserve">. </w:t>
      </w:r>
    </w:p>
    <w:p w14:paraId="45262C02" w14:textId="1BE19428" w:rsidR="00D47ADE" w:rsidRPr="004638D1" w:rsidRDefault="0096792E" w:rsidP="0097202B">
      <w:pPr>
        <w:pStyle w:val="NoSpacing"/>
        <w:rPr>
          <w:rFonts w:ascii="Times New Roman" w:hAnsi="Times New Roman"/>
        </w:rPr>
      </w:pPr>
      <w:r w:rsidRPr="004638D1">
        <w:rPr>
          <w:rFonts w:ascii="Times New Roman" w:hAnsi="Times New Roman"/>
        </w:rPr>
        <w:br/>
        <w:t xml:space="preserve">Notable accolades include 2023 Billboard Magazine #2 Highest Grossing Theatre Worldwide (5,000 seats or less); 2023 </w:t>
      </w:r>
      <w:proofErr w:type="spellStart"/>
      <w:r w:rsidRPr="004638D1">
        <w:rPr>
          <w:rFonts w:ascii="Times New Roman" w:hAnsi="Times New Roman"/>
        </w:rPr>
        <w:t>VenuesNow</w:t>
      </w:r>
      <w:proofErr w:type="spellEnd"/>
      <w:r w:rsidRPr="004638D1">
        <w:rPr>
          <w:rFonts w:ascii="Times New Roman" w:hAnsi="Times New Roman"/>
        </w:rPr>
        <w:t xml:space="preserve"> Magazine #2 Year-End Top Stops (2,001-5,000 seats); 2022 IEBA Theatre of the Year; 2021 Billboard Magazine #1 Highest Grossing Theatre Worldwide (5,000 seats or less); 2021 Pollstar Magazine #2 Theatre Worldwide in Ticket Sales and 2021 </w:t>
      </w:r>
      <w:proofErr w:type="spellStart"/>
      <w:r w:rsidRPr="004638D1">
        <w:rPr>
          <w:rFonts w:ascii="Times New Roman" w:hAnsi="Times New Roman"/>
        </w:rPr>
        <w:t>VenuesNow</w:t>
      </w:r>
      <w:proofErr w:type="spellEnd"/>
      <w:r w:rsidRPr="004638D1">
        <w:rPr>
          <w:rFonts w:ascii="Times New Roman" w:hAnsi="Times New Roman"/>
        </w:rPr>
        <w:t xml:space="preserve"> Magazine #2 Year-End Top Stops (2,001-5,000 seats). Additionally, in 2019, the Fox Theatre was honored with the </w:t>
      </w:r>
      <w:proofErr w:type="spellStart"/>
      <w:r w:rsidRPr="004638D1">
        <w:rPr>
          <w:rFonts w:ascii="Times New Roman" w:hAnsi="Times New Roman"/>
        </w:rPr>
        <w:t>VenuesNow</w:t>
      </w:r>
      <w:proofErr w:type="spellEnd"/>
      <w:r w:rsidRPr="004638D1">
        <w:rPr>
          <w:rFonts w:ascii="Times New Roman" w:hAnsi="Times New Roman"/>
        </w:rPr>
        <w:t xml:space="preserve"> #1 Top Stop of the Decade Award for Tickets Sold, further cementing its reputation as a premier entertainment venue.</w:t>
      </w:r>
    </w:p>
    <w:sectPr w:rsidR="00D47ADE" w:rsidRPr="004638D1" w:rsidSect="004A336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D3C72"/>
    <w:multiLevelType w:val="hybridMultilevel"/>
    <w:tmpl w:val="2BB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2341"/>
    <w:multiLevelType w:val="hybridMultilevel"/>
    <w:tmpl w:val="430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91892"/>
    <w:multiLevelType w:val="hybridMultilevel"/>
    <w:tmpl w:val="80B2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7442516">
    <w:abstractNumId w:val="2"/>
  </w:num>
  <w:num w:numId="2" w16cid:durableId="2083795925">
    <w:abstractNumId w:val="1"/>
  </w:num>
  <w:num w:numId="3" w16cid:durableId="2020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7F"/>
    <w:rsid w:val="00047398"/>
    <w:rsid w:val="00071A14"/>
    <w:rsid w:val="000865F6"/>
    <w:rsid w:val="00137707"/>
    <w:rsid w:val="0019052D"/>
    <w:rsid w:val="001A46EB"/>
    <w:rsid w:val="001B0DCA"/>
    <w:rsid w:val="001F1D39"/>
    <w:rsid w:val="0020197E"/>
    <w:rsid w:val="00223AE2"/>
    <w:rsid w:val="00273133"/>
    <w:rsid w:val="00321368"/>
    <w:rsid w:val="00334495"/>
    <w:rsid w:val="0034419C"/>
    <w:rsid w:val="00376ADF"/>
    <w:rsid w:val="003A5105"/>
    <w:rsid w:val="003E2026"/>
    <w:rsid w:val="004638D1"/>
    <w:rsid w:val="00482D7F"/>
    <w:rsid w:val="004A336C"/>
    <w:rsid w:val="00516B0D"/>
    <w:rsid w:val="00546E72"/>
    <w:rsid w:val="005B096B"/>
    <w:rsid w:val="00613D58"/>
    <w:rsid w:val="00613E53"/>
    <w:rsid w:val="00643F66"/>
    <w:rsid w:val="006977D2"/>
    <w:rsid w:val="006A2CEA"/>
    <w:rsid w:val="006B0666"/>
    <w:rsid w:val="007353B8"/>
    <w:rsid w:val="00762394"/>
    <w:rsid w:val="0077103C"/>
    <w:rsid w:val="00792FD1"/>
    <w:rsid w:val="007C264D"/>
    <w:rsid w:val="007D55B6"/>
    <w:rsid w:val="007F11D3"/>
    <w:rsid w:val="00861F1D"/>
    <w:rsid w:val="00895698"/>
    <w:rsid w:val="008A7ED4"/>
    <w:rsid w:val="008E68D2"/>
    <w:rsid w:val="00923D3F"/>
    <w:rsid w:val="00932E83"/>
    <w:rsid w:val="00953AAA"/>
    <w:rsid w:val="0096792E"/>
    <w:rsid w:val="0097202B"/>
    <w:rsid w:val="009E7700"/>
    <w:rsid w:val="00A3055F"/>
    <w:rsid w:val="00A310DC"/>
    <w:rsid w:val="00A64854"/>
    <w:rsid w:val="00AA1AF7"/>
    <w:rsid w:val="00AA7C95"/>
    <w:rsid w:val="00AE094C"/>
    <w:rsid w:val="00B36BD2"/>
    <w:rsid w:val="00B4750C"/>
    <w:rsid w:val="00B65210"/>
    <w:rsid w:val="00B976DD"/>
    <w:rsid w:val="00BA13A5"/>
    <w:rsid w:val="00C24B1E"/>
    <w:rsid w:val="00C3672E"/>
    <w:rsid w:val="00C40DDF"/>
    <w:rsid w:val="00C56D66"/>
    <w:rsid w:val="00C61370"/>
    <w:rsid w:val="00CB7C44"/>
    <w:rsid w:val="00CD2335"/>
    <w:rsid w:val="00CD476C"/>
    <w:rsid w:val="00CE263F"/>
    <w:rsid w:val="00D1016E"/>
    <w:rsid w:val="00D47ADE"/>
    <w:rsid w:val="00D61C1A"/>
    <w:rsid w:val="00D93210"/>
    <w:rsid w:val="00DC5258"/>
    <w:rsid w:val="00E56F42"/>
    <w:rsid w:val="00ED0D5A"/>
    <w:rsid w:val="00ED6191"/>
    <w:rsid w:val="00EE1229"/>
    <w:rsid w:val="00EF13FE"/>
    <w:rsid w:val="00EF739A"/>
    <w:rsid w:val="00F01022"/>
    <w:rsid w:val="00F05CA7"/>
    <w:rsid w:val="00F26D3E"/>
    <w:rsid w:val="00FE3CD9"/>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755A"/>
  <w15:docId w15:val="{EA7696BE-A12D-4E9A-AAC0-BE6E8C83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D7F"/>
    <w:rPr>
      <w:color w:val="0000FF"/>
      <w:u w:val="single"/>
    </w:rPr>
  </w:style>
  <w:style w:type="paragraph" w:customStyle="1" w:styleId="xmsonormal">
    <w:name w:val="x_msonormal"/>
    <w:basedOn w:val="Normal"/>
    <w:rsid w:val="00FF5765"/>
    <w:pPr>
      <w:spacing w:after="0" w:line="240" w:lineRule="auto"/>
    </w:pPr>
    <w:rPr>
      <w:rFonts w:ascii="Calibri" w:hAnsi="Calibri" w:cs="Calibri"/>
    </w:rPr>
  </w:style>
  <w:style w:type="paragraph" w:customStyle="1" w:styleId="xmsoplaintext">
    <w:name w:val="x_msoplaintext"/>
    <w:basedOn w:val="Normal"/>
    <w:rsid w:val="00FF5765"/>
    <w:pPr>
      <w:spacing w:after="0" w:line="240" w:lineRule="auto"/>
    </w:pPr>
    <w:rPr>
      <w:rFonts w:ascii="Calibri" w:hAnsi="Calibri" w:cs="Calibri"/>
    </w:rPr>
  </w:style>
  <w:style w:type="paragraph" w:styleId="Revision">
    <w:name w:val="Revision"/>
    <w:hidden/>
    <w:uiPriority w:val="99"/>
    <w:semiHidden/>
    <w:rsid w:val="00923D3F"/>
    <w:pPr>
      <w:spacing w:after="0" w:line="240" w:lineRule="auto"/>
    </w:pPr>
  </w:style>
  <w:style w:type="character" w:styleId="CommentReference">
    <w:name w:val="annotation reference"/>
    <w:basedOn w:val="DefaultParagraphFont"/>
    <w:uiPriority w:val="99"/>
    <w:semiHidden/>
    <w:unhideWhenUsed/>
    <w:rsid w:val="00923D3F"/>
    <w:rPr>
      <w:sz w:val="16"/>
      <w:szCs w:val="16"/>
    </w:rPr>
  </w:style>
  <w:style w:type="paragraph" w:styleId="CommentText">
    <w:name w:val="annotation text"/>
    <w:basedOn w:val="Normal"/>
    <w:link w:val="CommentTextChar"/>
    <w:uiPriority w:val="99"/>
    <w:unhideWhenUsed/>
    <w:rsid w:val="00923D3F"/>
    <w:pPr>
      <w:spacing w:line="240" w:lineRule="auto"/>
    </w:pPr>
    <w:rPr>
      <w:sz w:val="20"/>
      <w:szCs w:val="20"/>
    </w:rPr>
  </w:style>
  <w:style w:type="character" w:customStyle="1" w:styleId="CommentTextChar">
    <w:name w:val="Comment Text Char"/>
    <w:basedOn w:val="DefaultParagraphFont"/>
    <w:link w:val="CommentText"/>
    <w:uiPriority w:val="99"/>
    <w:rsid w:val="00923D3F"/>
    <w:rPr>
      <w:sz w:val="20"/>
      <w:szCs w:val="20"/>
    </w:rPr>
  </w:style>
  <w:style w:type="paragraph" w:styleId="CommentSubject">
    <w:name w:val="annotation subject"/>
    <w:basedOn w:val="CommentText"/>
    <w:next w:val="CommentText"/>
    <w:link w:val="CommentSubjectChar"/>
    <w:uiPriority w:val="99"/>
    <w:semiHidden/>
    <w:unhideWhenUsed/>
    <w:rsid w:val="00923D3F"/>
    <w:rPr>
      <w:b/>
      <w:bCs/>
    </w:rPr>
  </w:style>
  <w:style w:type="character" w:customStyle="1" w:styleId="CommentSubjectChar">
    <w:name w:val="Comment Subject Char"/>
    <w:basedOn w:val="CommentTextChar"/>
    <w:link w:val="CommentSubject"/>
    <w:uiPriority w:val="99"/>
    <w:semiHidden/>
    <w:rsid w:val="00923D3F"/>
    <w:rPr>
      <w:b/>
      <w:bCs/>
      <w:sz w:val="20"/>
      <w:szCs w:val="20"/>
    </w:rPr>
  </w:style>
  <w:style w:type="character" w:styleId="UnresolvedMention">
    <w:name w:val="Unresolved Mention"/>
    <w:basedOn w:val="DefaultParagraphFont"/>
    <w:uiPriority w:val="99"/>
    <w:semiHidden/>
    <w:unhideWhenUsed/>
    <w:rsid w:val="0034419C"/>
    <w:rPr>
      <w:color w:val="605E5C"/>
      <w:shd w:val="clear" w:color="auto" w:fill="E1DFDD"/>
    </w:rPr>
  </w:style>
  <w:style w:type="character" w:styleId="FollowedHyperlink">
    <w:name w:val="FollowedHyperlink"/>
    <w:basedOn w:val="DefaultParagraphFont"/>
    <w:uiPriority w:val="99"/>
    <w:semiHidden/>
    <w:unhideWhenUsed/>
    <w:rsid w:val="006B0666"/>
    <w:rPr>
      <w:color w:val="954F72" w:themeColor="followedHyperlink"/>
      <w:u w:val="single"/>
    </w:rPr>
  </w:style>
  <w:style w:type="paragraph" w:styleId="PlainText">
    <w:name w:val="Plain Text"/>
    <w:basedOn w:val="Normal"/>
    <w:link w:val="PlainTextChar"/>
    <w:uiPriority w:val="99"/>
    <w:unhideWhenUsed/>
    <w:rsid w:val="00EF739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F739A"/>
    <w:rPr>
      <w:rFonts w:ascii="Calibri" w:hAnsi="Calibri" w:cs="Calibri"/>
    </w:rPr>
  </w:style>
  <w:style w:type="paragraph" w:styleId="NoSpacing">
    <w:name w:val="No Spacing"/>
    <w:basedOn w:val="Normal"/>
    <w:uiPriority w:val="1"/>
    <w:qFormat/>
    <w:rsid w:val="0096792E"/>
    <w:pPr>
      <w:spacing w:after="0" w:line="240" w:lineRule="auto"/>
    </w:pPr>
    <w:rPr>
      <w:rFonts w:ascii="Calibri" w:eastAsia="Calibri" w:hAnsi="Calibri" w:cs="Times New Roman"/>
    </w:rPr>
  </w:style>
  <w:style w:type="paragraph" w:styleId="ListParagraph">
    <w:name w:val="List Paragraph"/>
    <w:basedOn w:val="Normal"/>
    <w:uiPriority w:val="34"/>
    <w:qFormat/>
    <w:rsid w:val="003E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43531">
      <w:bodyDiv w:val="1"/>
      <w:marLeft w:val="0"/>
      <w:marRight w:val="0"/>
      <w:marTop w:val="0"/>
      <w:marBottom w:val="0"/>
      <w:divBdr>
        <w:top w:val="none" w:sz="0" w:space="0" w:color="auto"/>
        <w:left w:val="none" w:sz="0" w:space="0" w:color="auto"/>
        <w:bottom w:val="none" w:sz="0" w:space="0" w:color="auto"/>
        <w:right w:val="none" w:sz="0" w:space="0" w:color="auto"/>
      </w:divBdr>
    </w:div>
    <w:div w:id="165248682">
      <w:bodyDiv w:val="1"/>
      <w:marLeft w:val="0"/>
      <w:marRight w:val="0"/>
      <w:marTop w:val="0"/>
      <w:marBottom w:val="0"/>
      <w:divBdr>
        <w:top w:val="none" w:sz="0" w:space="0" w:color="auto"/>
        <w:left w:val="none" w:sz="0" w:space="0" w:color="auto"/>
        <w:bottom w:val="none" w:sz="0" w:space="0" w:color="auto"/>
        <w:right w:val="none" w:sz="0" w:space="0" w:color="auto"/>
      </w:divBdr>
    </w:div>
    <w:div w:id="474837667">
      <w:bodyDiv w:val="1"/>
      <w:marLeft w:val="0"/>
      <w:marRight w:val="0"/>
      <w:marTop w:val="0"/>
      <w:marBottom w:val="0"/>
      <w:divBdr>
        <w:top w:val="none" w:sz="0" w:space="0" w:color="auto"/>
        <w:left w:val="none" w:sz="0" w:space="0" w:color="auto"/>
        <w:bottom w:val="none" w:sz="0" w:space="0" w:color="auto"/>
        <w:right w:val="none" w:sz="0" w:space="0" w:color="auto"/>
      </w:divBdr>
    </w:div>
    <w:div w:id="627050029">
      <w:bodyDiv w:val="1"/>
      <w:marLeft w:val="0"/>
      <w:marRight w:val="0"/>
      <w:marTop w:val="0"/>
      <w:marBottom w:val="0"/>
      <w:divBdr>
        <w:top w:val="none" w:sz="0" w:space="0" w:color="auto"/>
        <w:left w:val="none" w:sz="0" w:space="0" w:color="auto"/>
        <w:bottom w:val="none" w:sz="0" w:space="0" w:color="auto"/>
        <w:right w:val="none" w:sz="0" w:space="0" w:color="auto"/>
      </w:divBdr>
    </w:div>
    <w:div w:id="811481063">
      <w:bodyDiv w:val="1"/>
      <w:marLeft w:val="0"/>
      <w:marRight w:val="0"/>
      <w:marTop w:val="0"/>
      <w:marBottom w:val="0"/>
      <w:divBdr>
        <w:top w:val="none" w:sz="0" w:space="0" w:color="auto"/>
        <w:left w:val="none" w:sz="0" w:space="0" w:color="auto"/>
        <w:bottom w:val="none" w:sz="0" w:space="0" w:color="auto"/>
        <w:right w:val="none" w:sz="0" w:space="0" w:color="auto"/>
      </w:divBdr>
    </w:div>
    <w:div w:id="1100644311">
      <w:bodyDiv w:val="1"/>
      <w:marLeft w:val="0"/>
      <w:marRight w:val="0"/>
      <w:marTop w:val="0"/>
      <w:marBottom w:val="0"/>
      <w:divBdr>
        <w:top w:val="none" w:sz="0" w:space="0" w:color="auto"/>
        <w:left w:val="none" w:sz="0" w:space="0" w:color="auto"/>
        <w:bottom w:val="none" w:sz="0" w:space="0" w:color="auto"/>
        <w:right w:val="none" w:sz="0" w:space="0" w:color="auto"/>
      </w:divBdr>
    </w:div>
    <w:div w:id="1218276508">
      <w:bodyDiv w:val="1"/>
      <w:marLeft w:val="0"/>
      <w:marRight w:val="0"/>
      <w:marTop w:val="0"/>
      <w:marBottom w:val="0"/>
      <w:divBdr>
        <w:top w:val="none" w:sz="0" w:space="0" w:color="auto"/>
        <w:left w:val="none" w:sz="0" w:space="0" w:color="auto"/>
        <w:bottom w:val="none" w:sz="0" w:space="0" w:color="auto"/>
        <w:right w:val="none" w:sz="0" w:space="0" w:color="auto"/>
      </w:divBdr>
    </w:div>
    <w:div w:id="1458838043">
      <w:bodyDiv w:val="1"/>
      <w:marLeft w:val="0"/>
      <w:marRight w:val="0"/>
      <w:marTop w:val="0"/>
      <w:marBottom w:val="0"/>
      <w:divBdr>
        <w:top w:val="none" w:sz="0" w:space="0" w:color="auto"/>
        <w:left w:val="none" w:sz="0" w:space="0" w:color="auto"/>
        <w:bottom w:val="none" w:sz="0" w:space="0" w:color="auto"/>
        <w:right w:val="none" w:sz="0" w:space="0" w:color="auto"/>
      </w:divBdr>
    </w:div>
    <w:div w:id="1512525925">
      <w:bodyDiv w:val="1"/>
      <w:marLeft w:val="0"/>
      <w:marRight w:val="0"/>
      <w:marTop w:val="0"/>
      <w:marBottom w:val="0"/>
      <w:divBdr>
        <w:top w:val="none" w:sz="0" w:space="0" w:color="auto"/>
        <w:left w:val="none" w:sz="0" w:space="0" w:color="auto"/>
        <w:bottom w:val="none" w:sz="0" w:space="0" w:color="auto"/>
        <w:right w:val="none" w:sz="0" w:space="0" w:color="auto"/>
      </w:divBdr>
    </w:div>
    <w:div w:id="1643655461">
      <w:bodyDiv w:val="1"/>
      <w:marLeft w:val="0"/>
      <w:marRight w:val="0"/>
      <w:marTop w:val="0"/>
      <w:marBottom w:val="0"/>
      <w:divBdr>
        <w:top w:val="none" w:sz="0" w:space="0" w:color="auto"/>
        <w:left w:val="none" w:sz="0" w:space="0" w:color="auto"/>
        <w:bottom w:val="none" w:sz="0" w:space="0" w:color="auto"/>
        <w:right w:val="none" w:sz="0" w:space="0" w:color="auto"/>
      </w:divBdr>
    </w:div>
    <w:div w:id="175532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xtheatre.org/" TargetMode="External"/><Relationship Id="rId13" Type="http://schemas.openxmlformats.org/officeDocument/2006/relationships/hyperlink" Target="https://protect-us.mimecast.com/s/kDgUCR6r7NtG5LrIZrWlF?domain=secure-web.cisc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rotect-us.mimecast.com/s/6oQPCQWqRMHXoW6i7XoPc?domain=secure-web.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nton@emailbrave.com" TargetMode="External"/><Relationship Id="rId11" Type="http://schemas.openxmlformats.org/officeDocument/2006/relationships/hyperlink" Target="https://protect-us.mimecast.com/s/SE2wCPNp8Li03x4HxEXzY?domain=secure-web.cisco.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rotect-us.mimecast.com/s/v0QXCOYoRKcNvKACmEBXS?domain=secure-web.cisco.com" TargetMode="External"/><Relationship Id="rId4" Type="http://schemas.openxmlformats.org/officeDocument/2006/relationships/webSettings" Target="webSettings.xml"/><Relationship Id="rId9" Type="http://schemas.openxmlformats.org/officeDocument/2006/relationships/hyperlink" Target="https://foxtheat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Wynn Benton</dc:creator>
  <cp:keywords/>
  <dc:description/>
  <cp:lastModifiedBy>Brianna Poplaskie</cp:lastModifiedBy>
  <cp:revision>5</cp:revision>
  <dcterms:created xsi:type="dcterms:W3CDTF">2024-04-12T14:12:00Z</dcterms:created>
  <dcterms:modified xsi:type="dcterms:W3CDTF">2024-04-12T14:31:00Z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0818dea849d18fcbb5c00f8d85142725abf91bf6aec852ab39495e0d4a2e1ce5</vt:lpwstr>
  </property>
</Properties>
</file>